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A2" w:rsidRPr="00FB5CAC" w:rsidRDefault="006760A2" w:rsidP="006760A2">
      <w:pPr>
        <w:widowControl w:val="0"/>
        <w:autoSpaceDE w:val="0"/>
        <w:autoSpaceDN w:val="0"/>
        <w:spacing w:after="120" w:line="240" w:lineRule="auto"/>
        <w:ind w:left="283"/>
        <w:jc w:val="center"/>
        <w:rPr>
          <w:rFonts w:ascii="Arial" w:eastAsia="Arial MT" w:hAnsi="Arial" w:cs="Arial"/>
          <w:b/>
          <w:caps/>
          <w:sz w:val="28"/>
          <w:szCs w:val="28"/>
          <w:lang w:val="pt-PT"/>
        </w:rPr>
      </w:pPr>
      <w:r w:rsidRPr="00FB5CAC">
        <w:rPr>
          <w:rFonts w:ascii="Arial" w:eastAsia="Arial MT" w:hAnsi="Arial" w:cs="Arial"/>
          <w:b/>
          <w:caps/>
          <w:color w:val="FF0000"/>
          <w:sz w:val="28"/>
          <w:szCs w:val="28"/>
          <w:lang w:val="pt-PT"/>
        </w:rPr>
        <w:t xml:space="preserve">(PRIMEIRO/SEGUNDO/TERCEIRO) </w:t>
      </w:r>
      <w:r w:rsidRPr="00FB5CAC">
        <w:rPr>
          <w:rFonts w:ascii="Arial" w:eastAsia="Arial MT" w:hAnsi="Arial" w:cs="Arial"/>
          <w:b/>
          <w:caps/>
          <w:sz w:val="28"/>
          <w:szCs w:val="28"/>
          <w:lang w:val="pt-PT"/>
        </w:rPr>
        <w:t>TERMO ADITIVO AO Contrato de Concessão e Doação de Bolsa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Pelo presente instrumento particular, a </w:t>
      </w:r>
      <w:r w:rsidRPr="00FB5CAC">
        <w:rPr>
          <w:rFonts w:ascii="Arial" w:eastAsia="Arial MT" w:hAnsi="Arial" w:cs="Arial"/>
          <w:b/>
          <w:bCs/>
          <w:sz w:val="24"/>
          <w:szCs w:val="24"/>
          <w:lang w:val="pt-PT"/>
        </w:rPr>
        <w:t>FUNDAÇÃO FACEV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>, fundação de apoio à Universidade Federal de Viçosa, com foro e sede em Viçosa, Minas Gerais na  Vila Giannetti, casa n</w:t>
      </w:r>
      <w:r w:rsidRPr="00FB5CAC">
        <w:rPr>
          <w:rFonts w:ascii="Arial" w:eastAsia="Arial MT" w:hAnsi="Arial" w:cs="Arial"/>
          <w:sz w:val="24"/>
          <w:szCs w:val="24"/>
          <w:u w:val="single"/>
          <w:vertAlign w:val="superscript"/>
          <w:lang w:val="pt-PT"/>
        </w:rPr>
        <w:t>o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. 3, </w:t>
      </w:r>
      <w:r w:rsidRPr="00FB5CAC">
        <w:rPr>
          <w:rFonts w:ascii="Arial" w:eastAsia="Arial MT" w:hAnsi="Arial" w:cs="Arial"/>
          <w:i/>
          <w:iCs/>
          <w:sz w:val="24"/>
          <w:szCs w:val="24"/>
          <w:lang w:val="pt-PT"/>
        </w:rPr>
        <w:t>Campus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Universitário, inscrita no CNPJ nº 02.414.568/0001-84, representada neste contrato por seu Diretor-Presidente, Sr. Lauro Sérgio Ferreira Dias, doravante denominado simplesmente </w:t>
      </w:r>
      <w:r w:rsidRPr="00FB5CAC">
        <w:rPr>
          <w:rFonts w:ascii="Arial" w:eastAsia="Arial MT" w:hAnsi="Arial" w:cs="Arial"/>
          <w:b/>
          <w:bCs/>
          <w:sz w:val="24"/>
          <w:szCs w:val="24"/>
          <w:lang w:val="pt-PT"/>
        </w:rPr>
        <w:t>FACEV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, e  </w:t>
      </w: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(NOME DO BOLSISTA)</w:t>
      </w:r>
      <w:r w:rsidRPr="00FB5CAC">
        <w:rPr>
          <w:rFonts w:ascii="Arial" w:eastAsia="Arial MT" w:hAnsi="Arial" w:cs="Arial"/>
          <w:caps/>
          <w:sz w:val="24"/>
          <w:szCs w:val="24"/>
          <w:lang w:val="pt-PT"/>
        </w:rPr>
        <w:t>,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portador do CPF n.º </w:t>
      </w: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___________________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, doravante denominado(a) simplesmente </w:t>
      </w:r>
      <w:r w:rsidRPr="00FB5CAC">
        <w:rPr>
          <w:rFonts w:ascii="Arial" w:eastAsia="Arial MT" w:hAnsi="Arial" w:cs="Arial"/>
          <w:b/>
          <w:bCs/>
          <w:sz w:val="24"/>
          <w:szCs w:val="24"/>
          <w:lang w:val="pt-PT"/>
        </w:rPr>
        <w:t>BOLSISTA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, celebram, de comum acordo, livremente, este </w:t>
      </w:r>
      <w:r w:rsidRPr="00FB5CAC">
        <w:rPr>
          <w:rFonts w:ascii="Arial" w:eastAsia="Arial MT" w:hAnsi="Arial" w:cs="Arial"/>
          <w:i/>
          <w:iCs/>
          <w:sz w:val="24"/>
          <w:szCs w:val="24"/>
          <w:lang w:val="pt-PT"/>
        </w:rPr>
        <w:t>Termo aditivo ao Contrato de Concessão e Doação de Bolsa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>, referente ao</w:t>
      </w:r>
      <w:r w:rsidRPr="00FB5CAC"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 Projeto nº 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>___</w:t>
      </w:r>
      <w:r w:rsidRPr="00FB5CAC">
        <w:rPr>
          <w:rFonts w:ascii="Arial" w:eastAsia="Arial MT" w:hAnsi="Arial" w:cs="Arial"/>
          <w:b/>
          <w:bCs/>
          <w:sz w:val="24"/>
          <w:szCs w:val="24"/>
          <w:lang w:val="pt-PT"/>
        </w:rPr>
        <w:t>,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 mediante as cláusulas e condições a seguir aduzidas: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6760A2" w:rsidRPr="00FB5CAC" w:rsidRDefault="006760A2" w:rsidP="006760A2">
      <w:pPr>
        <w:spacing w:after="0" w:line="360" w:lineRule="auto"/>
        <w:jc w:val="both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CLÁUSULA PRIMEIRA</w:t>
      </w:r>
    </w:p>
    <w:p w:rsidR="006760A2" w:rsidRPr="00FB5CAC" w:rsidRDefault="006760A2" w:rsidP="006760A2">
      <w:pPr>
        <w:spacing w:after="240" w:line="360" w:lineRule="auto"/>
        <w:jc w:val="both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>O presente termo aditivo entra em vigor a partir da data de sua assinatura, podendo:</w:t>
      </w:r>
    </w:p>
    <w:p w:rsidR="006760A2" w:rsidRPr="00FB5CAC" w:rsidRDefault="006760A2" w:rsidP="006760A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val="pt-PT"/>
        </w:rPr>
      </w:pPr>
      <w:r w:rsidRPr="00FB5CAC">
        <w:rPr>
          <w:rFonts w:ascii="Arial" w:eastAsia="Times New Roman" w:hAnsi="Arial" w:cs="Arial"/>
          <w:b/>
          <w:bCs/>
          <w:sz w:val="24"/>
          <w:szCs w:val="24"/>
          <w:lang w:val="pt-PT"/>
        </w:rPr>
        <w:t>(   )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 xml:space="preserve"> Aumentar o prazo de vigência da bolsa, prorrogando-a a partir de </w:t>
      </w:r>
      <w:r w:rsidRPr="00FB5CAC">
        <w:rPr>
          <w:rFonts w:ascii="Arial" w:eastAsia="Times New Roman" w:hAnsi="Arial" w:cs="Arial"/>
          <w:b/>
          <w:sz w:val="24"/>
          <w:szCs w:val="24"/>
          <w:lang w:val="pt-PT"/>
        </w:rPr>
        <w:t>___/___/____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 xml:space="preserve"> com vigência final em </w:t>
      </w:r>
      <w:r w:rsidRPr="00FB5CAC">
        <w:rPr>
          <w:rFonts w:ascii="Arial" w:eastAsia="Times New Roman" w:hAnsi="Arial" w:cs="Arial"/>
          <w:b/>
          <w:sz w:val="24"/>
          <w:szCs w:val="24"/>
          <w:lang w:val="pt-PT"/>
        </w:rPr>
        <w:t>___/___/____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>.</w:t>
      </w:r>
    </w:p>
    <w:p w:rsidR="006760A2" w:rsidRPr="00FB5CAC" w:rsidRDefault="006760A2" w:rsidP="006760A2">
      <w:pPr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6760A2" w:rsidRPr="00FB5CAC" w:rsidRDefault="006760A2" w:rsidP="006760A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84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val="pt-PT"/>
        </w:rPr>
      </w:pPr>
      <w:r w:rsidRPr="00FB5CAC">
        <w:rPr>
          <w:rFonts w:ascii="Arial" w:eastAsia="Times New Roman" w:hAnsi="Arial" w:cs="Arial"/>
          <w:b/>
          <w:bCs/>
          <w:sz w:val="24"/>
          <w:szCs w:val="24"/>
          <w:lang w:val="pt-PT"/>
        </w:rPr>
        <w:t>(   )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 xml:space="preserve"> Alterar o valor mensal da bolsa, a partir de </w:t>
      </w:r>
      <w:r w:rsidRPr="00FB5CAC">
        <w:rPr>
          <w:rFonts w:ascii="Arial" w:eastAsia="Times New Roman" w:hAnsi="Arial" w:cs="Arial"/>
          <w:b/>
          <w:sz w:val="24"/>
          <w:szCs w:val="24"/>
          <w:lang w:val="pt-PT"/>
        </w:rPr>
        <w:t>___/___/____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>, passando</w:t>
      </w:r>
      <w:r w:rsidRPr="00FB5CAC">
        <w:rPr>
          <w:rFonts w:ascii="Arial" w:eastAsia="Times New Roman" w:hAnsi="Arial" w:cs="Arial"/>
          <w:color w:val="7030A0"/>
          <w:sz w:val="24"/>
          <w:szCs w:val="24"/>
          <w:lang w:val="pt-PT"/>
        </w:rPr>
        <w:t xml:space="preserve"> 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>a FACEV a liberar ao bolsista a quantia de R$ ________ (_________________________ reais),</w:t>
      </w:r>
      <w:r w:rsidRPr="00FB5CAC">
        <w:rPr>
          <w:rFonts w:ascii="Arial" w:eastAsia="Times New Roman" w:hAnsi="Arial" w:cs="Arial"/>
          <w:color w:val="7030A0"/>
          <w:sz w:val="24"/>
          <w:szCs w:val="24"/>
          <w:lang w:val="pt-PT"/>
        </w:rPr>
        <w:t xml:space="preserve"> 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 xml:space="preserve">durante a vigência do contrato, a título de Bolsa, </w:t>
      </w:r>
      <w:r w:rsidRPr="00FB5CAC">
        <w:rPr>
          <w:rFonts w:ascii="Arial" w:eastAsia="Times New Roman" w:hAnsi="Arial" w:cs="Arial"/>
          <w:sz w:val="24"/>
          <w:szCs w:val="24"/>
        </w:rPr>
        <w:t>conforme estabelecido pelo órgão de fomento</w:t>
      </w:r>
      <w:r w:rsidRPr="00FB5CAC">
        <w:rPr>
          <w:rFonts w:ascii="Arial" w:eastAsia="Times New Roman" w:hAnsi="Arial" w:cs="Arial"/>
          <w:sz w:val="24"/>
          <w:szCs w:val="24"/>
          <w:lang w:val="pt-PT"/>
        </w:rPr>
        <w:t xml:space="preserve"> ___________________, na modalidade/nível  ____________________ tendo em vista:</w:t>
      </w:r>
    </w:p>
    <w:p w:rsidR="006760A2" w:rsidRPr="00FB5CAC" w:rsidRDefault="006760A2" w:rsidP="006760A2">
      <w:pPr>
        <w:spacing w:after="240" w:line="276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         </w:t>
      </w:r>
      <w:r w:rsidRPr="00FB5CAC">
        <w:rPr>
          <w:rFonts w:ascii="Arial" w:eastAsia="Arial MT" w:hAnsi="Arial" w:cs="Arial"/>
          <w:b/>
          <w:bCs/>
          <w:sz w:val="24"/>
          <w:szCs w:val="24"/>
          <w:lang w:val="pt-PT"/>
        </w:rPr>
        <w:t>(    )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A alteração do último título obtido pelo bolsista, a partir de </w:t>
      </w: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___/___/____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. Informação da nova titulação: __________________________________ .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         </w:t>
      </w:r>
      <w:r w:rsidRPr="00FB5CAC">
        <w:rPr>
          <w:rFonts w:ascii="Arial" w:eastAsia="Arial MT" w:hAnsi="Arial" w:cs="Arial"/>
          <w:b/>
          <w:bCs/>
          <w:sz w:val="24"/>
          <w:szCs w:val="24"/>
          <w:lang w:val="pt-PT"/>
        </w:rPr>
        <w:t>(     )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A alteração das atividades desenvolvidas pelo bolsista, a partir de </w:t>
      </w: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___/___/___</w:t>
      </w:r>
      <w:r w:rsidRPr="00FB5CAC">
        <w:rPr>
          <w:rFonts w:ascii="Arial" w:eastAsia="Arial MT" w:hAnsi="Arial" w:cs="Arial"/>
          <w:sz w:val="24"/>
          <w:szCs w:val="24"/>
          <w:lang w:val="pt-PT"/>
        </w:rPr>
        <w:t>.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lastRenderedPageBreak/>
        <w:t xml:space="preserve">Informar novas atividades e/ou produtos finais pretendidos (publicações, teses dissertações, artigos científicos, citações, outros): 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  .</w:t>
      </w:r>
    </w:p>
    <w:p w:rsidR="006760A2" w:rsidRPr="00FB5CAC" w:rsidRDefault="006760A2" w:rsidP="006760A2">
      <w:pPr>
        <w:spacing w:after="240" w:line="360" w:lineRule="auto"/>
        <w:ind w:left="720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6760A2" w:rsidRPr="00FB5CAC" w:rsidRDefault="006760A2" w:rsidP="006760A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-284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(   ) Outra alteração. Discorra:  </w:t>
      </w:r>
    </w:p>
    <w:p w:rsidR="006760A2" w:rsidRPr="00FB5CAC" w:rsidRDefault="006760A2" w:rsidP="006760A2">
      <w:pPr>
        <w:spacing w:after="240" w:line="360" w:lineRule="auto"/>
        <w:ind w:left="-284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>___________________________________________________________________________________________________, vigorando a partir de ___/___/____ até ___/___/____.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CLÁUSULA SEGUNDA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>Continuam inalteradas as demais cláusulas e condições estabelecidas no contrato original.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>Assim, por estarem justos e acertados, os partícipes assinam o presente contrato, perante as testemunhas abaixo indicadas.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rPr>
          <w:rFonts w:ascii="Arial" w:eastAsia="Arial MT" w:hAnsi="Arial" w:cs="Arial"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sz w:val="24"/>
          <w:szCs w:val="24"/>
          <w:lang w:val="pt-PT"/>
        </w:rPr>
        <w:t xml:space="preserve"> </w:t>
      </w:r>
    </w:p>
    <w:p w:rsidR="006760A2" w:rsidRPr="00FB5CAC" w:rsidRDefault="006760A2" w:rsidP="006760A2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Lauro Sérgio Ferreira Dias,</w:t>
      </w: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Diretor-Presidente</w:t>
      </w: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Fundação Facev.</w:t>
      </w: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4233"/>
      </w:tblGrid>
      <w:tr w:rsidR="006760A2" w:rsidRPr="00FB5CAC" w:rsidTr="00FB7AFB">
        <w:tc>
          <w:tcPr>
            <w:tcW w:w="42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60A2" w:rsidRPr="00FB5CAC" w:rsidRDefault="006760A2" w:rsidP="00FB5C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</w:pPr>
            <w:r w:rsidRPr="00FB5CAC"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  <w:t>(nome),</w:t>
            </w:r>
          </w:p>
          <w:p w:rsidR="006760A2" w:rsidRPr="00FB5CAC" w:rsidRDefault="006760A2" w:rsidP="00FB5C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</w:pPr>
            <w:r w:rsidRPr="00FB5CAC"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  <w:t xml:space="preserve">   Coordenador do Projeto.</w:t>
            </w:r>
          </w:p>
        </w:tc>
        <w:tc>
          <w:tcPr>
            <w:tcW w:w="423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60A2" w:rsidRPr="00FB5CAC" w:rsidRDefault="006760A2" w:rsidP="00FB5C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</w:pPr>
            <w:r w:rsidRPr="00FB5CAC"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  <w:t xml:space="preserve">           </w:t>
            </w:r>
            <w:bookmarkStart w:id="0" w:name="_GoBack"/>
            <w:bookmarkEnd w:id="0"/>
            <w:r w:rsidRPr="00FB5CAC"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  <w:t xml:space="preserve">   (nome),</w:t>
            </w:r>
          </w:p>
          <w:p w:rsidR="006760A2" w:rsidRPr="00FB5CAC" w:rsidRDefault="006760A2" w:rsidP="00FB5C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</w:pPr>
            <w:r w:rsidRPr="00FB5CAC">
              <w:rPr>
                <w:rFonts w:ascii="Arial" w:eastAsia="Arial MT" w:hAnsi="Arial" w:cs="Arial"/>
                <w:b/>
                <w:sz w:val="24"/>
                <w:szCs w:val="24"/>
                <w:lang w:val="pt-PT"/>
              </w:rPr>
              <w:t xml:space="preserve">                Bolsista.</w:t>
            </w:r>
          </w:p>
        </w:tc>
      </w:tr>
    </w:tbl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 xml:space="preserve">          (Assinatura Gov.BR)                                          (Assinatura Gov.BR)</w:t>
      </w: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(nome),</w:t>
      </w: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Chefia Imediata (quando houver).</w:t>
      </w:r>
    </w:p>
    <w:p w:rsidR="006760A2" w:rsidRPr="00FB5CAC" w:rsidRDefault="006760A2" w:rsidP="00FB5C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FB5CAC">
        <w:rPr>
          <w:rFonts w:ascii="Arial" w:eastAsia="Arial MT" w:hAnsi="Arial" w:cs="Arial"/>
          <w:b/>
          <w:sz w:val="24"/>
          <w:szCs w:val="24"/>
          <w:lang w:val="pt-PT"/>
        </w:rPr>
        <w:t>(Assinatura Gov.BR)</w:t>
      </w:r>
    </w:p>
    <w:sectPr w:rsidR="006760A2" w:rsidRPr="00FB5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67" w:rsidRDefault="00B75667" w:rsidP="00830161">
      <w:pPr>
        <w:spacing w:after="0" w:line="240" w:lineRule="auto"/>
      </w:pPr>
      <w:r>
        <w:separator/>
      </w:r>
    </w:p>
  </w:endnote>
  <w:endnote w:type="continuationSeparator" w:id="0">
    <w:p w:rsidR="00B75667" w:rsidRDefault="00B75667" w:rsidP="008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745D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1" w:rsidRDefault="0083016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745D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67" w:rsidRDefault="00B75667" w:rsidP="00830161">
      <w:pPr>
        <w:spacing w:after="0" w:line="240" w:lineRule="auto"/>
      </w:pPr>
      <w:r>
        <w:separator/>
      </w:r>
    </w:p>
  </w:footnote>
  <w:footnote w:type="continuationSeparator" w:id="0">
    <w:p w:rsidR="00B75667" w:rsidRDefault="00B75667" w:rsidP="0083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B756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2050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1" w:rsidRDefault="00B756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2051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830161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B756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2049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C5E"/>
    <w:multiLevelType w:val="hybridMultilevel"/>
    <w:tmpl w:val="331C3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2056"/>
    <w:multiLevelType w:val="hybridMultilevel"/>
    <w:tmpl w:val="FF76E24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1"/>
    <w:rsid w:val="002C65C1"/>
    <w:rsid w:val="003C603E"/>
    <w:rsid w:val="006760A2"/>
    <w:rsid w:val="00745DEB"/>
    <w:rsid w:val="00830161"/>
    <w:rsid w:val="00B75667"/>
    <w:rsid w:val="00B83D0B"/>
    <w:rsid w:val="00EC3AB3"/>
    <w:rsid w:val="00FB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20D5D8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Captação de Recursos</cp:lastModifiedBy>
  <cp:revision>4</cp:revision>
  <dcterms:created xsi:type="dcterms:W3CDTF">2025-08-28T17:24:00Z</dcterms:created>
  <dcterms:modified xsi:type="dcterms:W3CDTF">2025-09-09T19:06:00Z</dcterms:modified>
</cp:coreProperties>
</file>